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8" w:lineRule="atLeast"/>
        <w:jc w:val="center"/>
        <w:rPr>
          <w:rFonts w:ascii="黑体" w:eastAsia="黑体"/>
          <w:b/>
          <w:sz w:val="36"/>
          <w:szCs w:val="36"/>
        </w:rPr>
      </w:pPr>
    </w:p>
    <w:p>
      <w:pPr>
        <w:widowControl/>
        <w:spacing w:line="368" w:lineRule="atLeast"/>
        <w:jc w:val="center"/>
        <w:rPr>
          <w:rFonts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关于举行纪念“三八”国际妇女节</w:t>
      </w:r>
    </w:p>
    <w:p>
      <w:pPr>
        <w:widowControl/>
        <w:spacing w:line="368" w:lineRule="atLeast"/>
        <w:jc w:val="center"/>
        <w:rPr>
          <w:rFonts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跳绳比赛活动的通知</w:t>
      </w:r>
    </w:p>
    <w:p>
      <w:pPr>
        <w:spacing w:line="560" w:lineRule="exact"/>
        <w:ind w:firstLine="723" w:firstLineChars="200"/>
        <w:rPr>
          <w:rFonts w:ascii="黑体" w:eastAsia="黑体"/>
          <w:b/>
          <w:sz w:val="36"/>
          <w:szCs w:val="36"/>
        </w:rPr>
      </w:pPr>
    </w:p>
    <w:p>
      <w:pPr>
        <w:spacing w:line="560" w:lineRule="exact"/>
        <w:rPr>
          <w:rFonts w:ascii="仿宋" w:hAnsi="仿宋" w:eastAsia="仿宋" w:cs="Arial"/>
          <w:color w:val="00000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sz w:val="32"/>
          <w:szCs w:val="32"/>
        </w:rPr>
        <w:t>各分工会：</w:t>
      </w:r>
    </w:p>
    <w:p>
      <w:pPr>
        <w:widowControl/>
        <w:spacing w:line="368" w:lineRule="atLeast"/>
        <w:ind w:firstLine="640" w:firstLineChars="200"/>
        <w:jc w:val="left"/>
        <w:rPr>
          <w:rFonts w:ascii="仿宋" w:hAnsi="仿宋" w:eastAsia="仿宋" w:cs="Arial"/>
          <w:color w:val="00000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sz w:val="32"/>
          <w:szCs w:val="32"/>
        </w:rPr>
        <w:t>为纪念2019年“三</w:t>
      </w:r>
      <w:r>
        <w:rPr>
          <w:rFonts w:hint="eastAsia" w:ascii="微软雅黑" w:hAnsi="微软雅黑" w:eastAsia="微软雅黑" w:cs="微软雅黑"/>
          <w:color w:val="000000"/>
          <w:spacing w:val="-9"/>
          <w:sz w:val="32"/>
          <w:szCs w:val="32"/>
        </w:rPr>
        <w:t>･</w:t>
      </w:r>
      <w:r>
        <w:rPr>
          <w:rFonts w:hint="eastAsia" w:ascii="仿宋" w:hAnsi="仿宋" w:eastAsia="仿宋" w:cs="Arial"/>
          <w:color w:val="000000"/>
          <w:sz w:val="32"/>
          <w:szCs w:val="32"/>
        </w:rPr>
        <w:t>八”国际妇女节，让广大女教职工充分感受节日的氛围和组织的关心，进一步提升女教职工素质，凝聚力量，立足岗位，建功立业。校工会决定在节日期间，开展“三</w:t>
      </w:r>
      <w:r>
        <w:rPr>
          <w:rFonts w:hint="eastAsia" w:ascii="微软雅黑" w:hAnsi="微软雅黑" w:eastAsia="微软雅黑" w:cs="微软雅黑"/>
          <w:color w:val="000000"/>
          <w:spacing w:val="-9"/>
          <w:sz w:val="32"/>
          <w:szCs w:val="32"/>
        </w:rPr>
        <w:t>･</w:t>
      </w:r>
      <w:r>
        <w:rPr>
          <w:rFonts w:hint="eastAsia" w:ascii="仿宋" w:hAnsi="仿宋" w:eastAsia="仿宋" w:cs="Arial"/>
          <w:color w:val="000000"/>
          <w:sz w:val="32"/>
          <w:szCs w:val="32"/>
        </w:rPr>
        <w:t>八”国际妇女节系列活动。现将跳绳比赛活动通知如下，请各分工会认真组织。</w:t>
      </w:r>
    </w:p>
    <w:p>
      <w:pPr>
        <w:jc w:val="left"/>
        <w:rPr>
          <w:rFonts w:hint="eastAsia" w:ascii="仿宋" w:hAnsi="仿宋" w:eastAsia="仿宋" w:cs="Arial"/>
          <w:color w:val="00000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sz w:val="32"/>
          <w:szCs w:val="32"/>
        </w:rPr>
        <w:t>附1：三八国际妇女节跳绳比赛活动规程</w:t>
      </w:r>
    </w:p>
    <w:p>
      <w:pPr>
        <w:jc w:val="left"/>
        <w:rPr>
          <w:rFonts w:hint="eastAsia" w:ascii="仿宋" w:hAnsi="仿宋" w:eastAsia="仿宋" w:cs="Arial"/>
          <w:color w:val="00000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sz w:val="32"/>
          <w:szCs w:val="32"/>
        </w:rPr>
        <w:t>附2：三八国际妇女节跳绳比赛活动报名表</w:t>
      </w:r>
    </w:p>
    <w:p>
      <w:pPr>
        <w:jc w:val="left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ind w:firstLine="5060" w:firstLineChars="1400"/>
        <w:jc w:val="left"/>
        <w:rPr>
          <w:rFonts w:ascii="黑体" w:eastAsia="黑体"/>
          <w:b/>
          <w:sz w:val="36"/>
          <w:szCs w:val="36"/>
        </w:rPr>
      </w:pPr>
    </w:p>
    <w:p>
      <w:pPr>
        <w:ind w:firstLine="5060" w:firstLineChars="1400"/>
        <w:jc w:val="left"/>
        <w:rPr>
          <w:rFonts w:ascii="黑体" w:eastAsia="黑体"/>
          <w:b/>
          <w:sz w:val="36"/>
          <w:szCs w:val="36"/>
        </w:rPr>
      </w:pPr>
    </w:p>
    <w:p>
      <w:pPr>
        <w:ind w:firstLine="5060" w:firstLineChars="1400"/>
        <w:jc w:val="left"/>
        <w:rPr>
          <w:rFonts w:ascii="黑体" w:eastAsia="黑体"/>
          <w:b/>
          <w:sz w:val="36"/>
          <w:szCs w:val="36"/>
        </w:rPr>
      </w:pPr>
    </w:p>
    <w:p>
      <w:pPr>
        <w:ind w:firstLine="4480" w:firstLineChars="1400"/>
        <w:jc w:val="left"/>
        <w:rPr>
          <w:rFonts w:ascii="仿宋" w:hAnsi="仿宋" w:eastAsia="仿宋" w:cs="Arial"/>
          <w:color w:val="00000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sz w:val="32"/>
          <w:szCs w:val="32"/>
        </w:rPr>
        <w:t>校工会</w:t>
      </w:r>
    </w:p>
    <w:p>
      <w:pPr>
        <w:ind w:firstLine="3840" w:firstLineChars="1200"/>
        <w:jc w:val="left"/>
        <w:rPr>
          <w:rFonts w:ascii="仿宋" w:hAnsi="仿宋" w:eastAsia="仿宋" w:cs="Arial"/>
          <w:color w:val="00000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sz w:val="32"/>
          <w:szCs w:val="32"/>
        </w:rPr>
        <w:t>2019年2月27日</w:t>
      </w:r>
    </w:p>
    <w:p>
      <w:pPr>
        <w:jc w:val="left"/>
        <w:rPr>
          <w:rFonts w:ascii="仿宋" w:hAnsi="仿宋" w:eastAsia="仿宋" w:cs="Arial"/>
          <w:color w:val="000000"/>
          <w:sz w:val="32"/>
          <w:szCs w:val="32"/>
        </w:rPr>
      </w:pPr>
    </w:p>
    <w:p>
      <w:pPr>
        <w:jc w:val="left"/>
        <w:rPr>
          <w:rFonts w:ascii="黑体" w:eastAsia="黑体"/>
          <w:b/>
          <w:sz w:val="36"/>
          <w:szCs w:val="36"/>
        </w:rPr>
      </w:pPr>
    </w:p>
    <w:p>
      <w:pPr>
        <w:jc w:val="left"/>
        <w:rPr>
          <w:rFonts w:ascii="黑体" w:eastAsia="黑体"/>
          <w:b/>
          <w:sz w:val="36"/>
          <w:szCs w:val="36"/>
        </w:rPr>
      </w:pPr>
    </w:p>
    <w:p>
      <w:pPr>
        <w:jc w:val="center"/>
        <w:rPr>
          <w:rFonts w:hint="eastAsia" w:ascii="黑体" w:eastAsia="黑体"/>
          <w:b/>
          <w:sz w:val="36"/>
          <w:szCs w:val="36"/>
        </w:rPr>
      </w:pPr>
    </w:p>
    <w:p>
      <w:pPr>
        <w:jc w:val="left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仿宋" w:hAnsi="仿宋" w:eastAsia="仿宋" w:cs="Arial"/>
          <w:color w:val="000000"/>
          <w:sz w:val="32"/>
          <w:szCs w:val="32"/>
        </w:rPr>
        <w:t>附1：</w:t>
      </w:r>
    </w:p>
    <w:p>
      <w:pPr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三八国际妇女节跳绳比赛活动规程</w:t>
      </w:r>
    </w:p>
    <w:p>
      <w:pPr>
        <w:rPr>
          <w:rFonts w:hint="eastAsia" w:ascii="宋体" w:hAnsi="宋体" w:eastAsia="宋体"/>
          <w:sz w:val="24"/>
          <w:szCs w:val="24"/>
        </w:rPr>
      </w:pPr>
    </w:p>
    <w:p>
      <w:pPr>
        <w:spacing w:line="560" w:lineRule="exact"/>
        <w:ind w:firstLine="562" w:firstLineChars="200"/>
        <w:rPr>
          <w:rFonts w:hint="eastAsia" w:ascii="宋体" w:hAnsi="宋体" w:eastAsia="黑体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一</w:t>
      </w:r>
      <w:r>
        <w:rPr>
          <w:rFonts w:hint="eastAsia" w:ascii="宋体" w:hAnsi="宋体"/>
          <w:b/>
          <w:bCs/>
          <w:sz w:val="28"/>
          <w:szCs w:val="28"/>
        </w:rPr>
        <w:t>、</w:t>
      </w:r>
      <w:r>
        <w:rPr>
          <w:rFonts w:hint="eastAsia" w:ascii="黑体" w:hAnsi="宋体" w:eastAsia="黑体"/>
          <w:b/>
          <w:sz w:val="28"/>
          <w:szCs w:val="28"/>
        </w:rPr>
        <w:t>活动主题：</w:t>
      </w:r>
      <w:r>
        <w:rPr>
          <w:rFonts w:hint="eastAsia" w:ascii="宋体" w:hAnsi="宋体" w:eastAsia="黑体"/>
          <w:sz w:val="28"/>
          <w:szCs w:val="28"/>
        </w:rPr>
        <w:t>争奉献  创一流</w:t>
      </w:r>
    </w:p>
    <w:p>
      <w:pPr>
        <w:spacing w:line="560" w:lineRule="exact"/>
        <w:ind w:firstLine="562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黑体" w:hAnsi="宋体" w:eastAsia="黑体"/>
          <w:b/>
          <w:sz w:val="28"/>
          <w:szCs w:val="28"/>
        </w:rPr>
        <w:t>二、主办单位：</w:t>
      </w:r>
      <w:r>
        <w:rPr>
          <w:rFonts w:hint="eastAsia" w:ascii="宋体" w:hAnsi="宋体"/>
          <w:sz w:val="28"/>
          <w:szCs w:val="28"/>
        </w:rPr>
        <w:t xml:space="preserve">校工会 </w:t>
      </w:r>
    </w:p>
    <w:p>
      <w:pPr>
        <w:spacing w:line="560" w:lineRule="exact"/>
        <w:ind w:left="1" w:firstLine="562" w:firstLineChars="200"/>
        <w:rPr>
          <w:rFonts w:hint="eastAsia" w:ascii="Times New Roman" w:hAnsi="Times New Roman"/>
          <w:sz w:val="28"/>
          <w:szCs w:val="28"/>
        </w:rPr>
      </w:pPr>
      <w:r>
        <w:rPr>
          <w:rFonts w:hint="eastAsia" w:ascii="黑体" w:hAnsi="宋体" w:eastAsia="黑体"/>
          <w:b/>
          <w:sz w:val="28"/>
          <w:szCs w:val="28"/>
        </w:rPr>
        <w:t>三、比赛时间：</w:t>
      </w:r>
      <w:r>
        <w:rPr>
          <w:sz w:val="28"/>
          <w:szCs w:val="28"/>
        </w:rPr>
        <w:t>2019</w:t>
      </w:r>
      <w:r>
        <w:rPr>
          <w:rFonts w:hint="eastAsia" w:hAnsi="宋体"/>
          <w:sz w:val="28"/>
          <w:szCs w:val="28"/>
        </w:rPr>
        <w:t>年</w:t>
      </w:r>
      <w:r>
        <w:rPr>
          <w:sz w:val="28"/>
          <w:szCs w:val="28"/>
        </w:rPr>
        <w:t>3</w:t>
      </w:r>
      <w:r>
        <w:rPr>
          <w:rFonts w:hint="eastAsia" w:hAnsi="宋体"/>
          <w:sz w:val="28"/>
          <w:szCs w:val="28"/>
        </w:rPr>
        <w:t>月</w:t>
      </w:r>
      <w:r>
        <w:rPr>
          <w:sz w:val="28"/>
          <w:szCs w:val="28"/>
        </w:rPr>
        <w:t>8</w:t>
      </w:r>
      <w:r>
        <w:rPr>
          <w:rFonts w:hint="eastAsia" w:hAnsi="宋体"/>
          <w:sz w:val="28"/>
          <w:szCs w:val="28"/>
        </w:rPr>
        <w:t>日下午</w:t>
      </w:r>
      <w:r>
        <w:rPr>
          <w:sz w:val="28"/>
          <w:szCs w:val="28"/>
        </w:rPr>
        <w:t>14:30-17:30</w:t>
      </w:r>
      <w:r>
        <w:rPr>
          <w:rFonts w:hint="eastAsia"/>
          <w:sz w:val="28"/>
          <w:szCs w:val="28"/>
        </w:rPr>
        <w:t>，</w:t>
      </w:r>
    </w:p>
    <w:p>
      <w:pPr>
        <w:spacing w:line="560" w:lineRule="exact"/>
        <w:ind w:firstLine="562" w:firstLineChars="200"/>
        <w:rPr>
          <w:rFonts w:hint="eastAsia" w:ascii="宋体" w:hAnsi="宋体" w:eastAsiaTheme="minorEastAsia"/>
          <w:sz w:val="28"/>
          <w:szCs w:val="28"/>
          <w:lang w:eastAsia="zh-CN"/>
        </w:rPr>
      </w:pPr>
      <w:r>
        <w:rPr>
          <w:rFonts w:hint="eastAsia" w:ascii="黑体" w:hAnsi="宋体" w:eastAsia="黑体"/>
          <w:b/>
          <w:sz w:val="28"/>
          <w:szCs w:val="28"/>
        </w:rPr>
        <w:t>四、比赛地点：</w:t>
      </w:r>
      <w:r>
        <w:rPr>
          <w:rFonts w:hint="eastAsia" w:ascii="宋体" w:hAnsi="宋体"/>
          <w:sz w:val="28"/>
          <w:szCs w:val="28"/>
        </w:rPr>
        <w:t>大礼堂前坪</w:t>
      </w:r>
      <w:r>
        <w:rPr>
          <w:rFonts w:hint="eastAsia" w:ascii="宋体" w:hAnsi="宋体"/>
          <w:sz w:val="28"/>
          <w:szCs w:val="28"/>
          <w:lang w:eastAsia="zh-CN"/>
        </w:rPr>
        <w:t>（如遇雨，改为体育馆）</w:t>
      </w:r>
    </w:p>
    <w:p>
      <w:pPr>
        <w:spacing w:line="560" w:lineRule="exact"/>
        <w:ind w:firstLine="562" w:firstLineChars="200"/>
        <w:rPr>
          <w:rFonts w:hint="eastAsia" w:ascii="黑体" w:hAnsi="宋体" w:eastAsia="黑体"/>
          <w:b/>
          <w:sz w:val="28"/>
          <w:szCs w:val="28"/>
        </w:rPr>
      </w:pPr>
      <w:r>
        <w:rPr>
          <w:rFonts w:hint="eastAsia" w:ascii="黑体" w:hAnsi="宋体" w:eastAsia="黑体"/>
          <w:b/>
          <w:sz w:val="28"/>
          <w:szCs w:val="28"/>
        </w:rPr>
        <w:t>五、比赛项目</w:t>
      </w:r>
    </w:p>
    <w:p>
      <w:pPr>
        <w:spacing w:line="560" w:lineRule="exact"/>
        <w:ind w:left="540" w:leftChars="257"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1、集体跳绳</w:t>
      </w:r>
    </w:p>
    <w:p>
      <w:pPr>
        <w:spacing w:line="560" w:lineRule="exact"/>
        <w:ind w:left="540" w:leftChars="257"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2、单人跳绳 </w:t>
      </w:r>
    </w:p>
    <w:p>
      <w:pPr>
        <w:spacing w:line="560" w:lineRule="exact"/>
        <w:ind w:left="540" w:leftChars="257"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3、双人跳绳</w:t>
      </w:r>
    </w:p>
    <w:p>
      <w:pPr>
        <w:spacing w:line="560" w:lineRule="exact"/>
        <w:ind w:firstLine="562" w:firstLineChars="200"/>
        <w:rPr>
          <w:rFonts w:hint="eastAsia" w:ascii="黑体" w:hAnsi="宋体" w:eastAsia="黑体"/>
          <w:b/>
          <w:sz w:val="28"/>
          <w:szCs w:val="28"/>
        </w:rPr>
      </w:pPr>
      <w:r>
        <w:rPr>
          <w:rFonts w:hint="eastAsia" w:ascii="黑体" w:hAnsi="宋体" w:eastAsia="黑体"/>
          <w:b/>
          <w:sz w:val="28"/>
          <w:szCs w:val="28"/>
        </w:rPr>
        <w:t>六、参赛办法</w:t>
      </w:r>
    </w:p>
    <w:p>
      <w:pPr>
        <w:spacing w:line="560" w:lineRule="exact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1、以分工会为单位组队参加比赛。</w:t>
      </w:r>
    </w:p>
    <w:p>
      <w:pPr>
        <w:spacing w:line="56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2、报名资格：学校教职工（含聘用制合同人员）身体健康，均可报名参赛，不适合该项运动的疾病患者谢绝参赛。</w:t>
      </w:r>
    </w:p>
    <w:p>
      <w:pPr>
        <w:spacing w:line="56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3、报名人数：领队1名，教练1名，运动员16名（其中男队员2—4人），每名运动员只能选择一个项目参赛。</w:t>
      </w:r>
    </w:p>
    <w:p>
      <w:pPr>
        <w:spacing w:line="56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4、每个项目均按抽签顺序进行分组比赛，请各分工会务必于</w:t>
      </w:r>
      <w:r>
        <w:rPr>
          <w:sz w:val="28"/>
          <w:szCs w:val="28"/>
        </w:rPr>
        <w:t>2019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4</w:t>
      </w:r>
      <w:r>
        <w:rPr>
          <w:rFonts w:hint="eastAsia" w:ascii="宋体" w:hAnsi="宋体"/>
          <w:sz w:val="28"/>
          <w:szCs w:val="28"/>
        </w:rPr>
        <w:t>日前将参赛名单交到校工会，3月5日下午16:30在校工会职工之家抽签分组，请各单位派人参加。联系人：张炳煌，联系电话：5</w:t>
      </w:r>
      <w:r>
        <w:rPr>
          <w:sz w:val="28"/>
          <w:szCs w:val="28"/>
        </w:rPr>
        <w:t>8292019</w:t>
      </w:r>
      <w:r>
        <w:rPr>
          <w:rFonts w:hint="eastAsia" w:ascii="宋体" w:hAnsi="宋体"/>
          <w:sz w:val="28"/>
          <w:szCs w:val="28"/>
        </w:rPr>
        <w:t>。</w:t>
      </w:r>
    </w:p>
    <w:p>
      <w:pPr>
        <w:spacing w:line="560" w:lineRule="exact"/>
        <w:ind w:firstLine="562" w:firstLineChars="200"/>
        <w:rPr>
          <w:rFonts w:hint="eastAsia" w:ascii="黑体" w:hAnsi="宋体" w:eastAsia="黑体"/>
          <w:b/>
          <w:sz w:val="28"/>
          <w:szCs w:val="28"/>
        </w:rPr>
      </w:pPr>
      <w:r>
        <w:rPr>
          <w:rFonts w:hint="eastAsia" w:ascii="黑体" w:hAnsi="宋体" w:eastAsia="黑体"/>
          <w:b/>
          <w:sz w:val="28"/>
          <w:szCs w:val="28"/>
        </w:rPr>
        <w:t>七、比赛方法及规则</w:t>
      </w:r>
    </w:p>
    <w:p>
      <w:pPr>
        <w:spacing w:line="560" w:lineRule="exact"/>
        <w:ind w:firstLine="562" w:firstLineChars="200"/>
        <w:rPr>
          <w:rFonts w:hint="eastAsia" w:ascii="宋体" w:hAnsi="宋体" w:eastAsia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1、集体跳绳</w:t>
      </w:r>
    </w:p>
    <w:p>
      <w:pPr>
        <w:spacing w:line="560" w:lineRule="exact"/>
        <w:ind w:firstLine="562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方法</w:t>
      </w:r>
      <w:r>
        <w:rPr>
          <w:rFonts w:hint="eastAsia" w:ascii="宋体" w:hAnsi="宋体"/>
          <w:sz w:val="28"/>
          <w:szCs w:val="28"/>
        </w:rPr>
        <w:t>：每队选派女运动员不少于6名，男运动员不超过4名，另指派2名摇绳，男女均可，每名队员每轮必须跳一次后，再由下一人接跳，10名运动员依次跳跃，在规定的3分钟内，以累计跳跃次数多者为胜。跑动路线为</w:t>
      </w:r>
      <w:r>
        <w:rPr>
          <w:rFonts w:hint="eastAsia" w:ascii="宋体" w:hAnsi="宋体" w:cs="宋体"/>
          <w:sz w:val="28"/>
          <w:szCs w:val="28"/>
        </w:rPr>
        <w:t>8</w:t>
      </w:r>
      <w:r>
        <w:rPr>
          <w:rFonts w:hint="eastAsia" w:ascii="宋体" w:hAnsi="宋体"/>
          <w:sz w:val="28"/>
          <w:szCs w:val="28"/>
        </w:rPr>
        <w:t>形。</w:t>
      </w:r>
    </w:p>
    <w:p>
      <w:pPr>
        <w:spacing w:line="560" w:lineRule="exact"/>
        <w:ind w:firstLine="562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规则</w:t>
      </w:r>
      <w:r>
        <w:rPr>
          <w:rFonts w:hint="eastAsia" w:ascii="宋体" w:hAnsi="宋体"/>
          <w:sz w:val="28"/>
          <w:szCs w:val="28"/>
        </w:rPr>
        <w:t>：裁判员发出口令方计时计数，遇死绳时，不计此次。</w:t>
      </w:r>
    </w:p>
    <w:p>
      <w:pPr>
        <w:spacing w:line="560" w:lineRule="exact"/>
        <w:ind w:firstLine="562" w:firstLineChars="20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2、单人跳绳</w:t>
      </w:r>
    </w:p>
    <w:p>
      <w:pPr>
        <w:spacing w:line="560" w:lineRule="exact"/>
        <w:ind w:firstLine="562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方法：</w:t>
      </w:r>
      <w:r>
        <w:rPr>
          <w:rFonts w:hint="eastAsia" w:ascii="宋体" w:hAnsi="宋体"/>
          <w:sz w:val="28"/>
          <w:szCs w:val="28"/>
        </w:rPr>
        <w:t>每队选派2名女运动员参加比赛，在规定的2分钟内，单人摇绳跳跃（动作不限），以累计摇绳次数多者为胜。</w:t>
      </w:r>
    </w:p>
    <w:p>
      <w:pPr>
        <w:spacing w:line="560" w:lineRule="exact"/>
        <w:ind w:firstLine="562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规则：</w:t>
      </w:r>
      <w:r>
        <w:rPr>
          <w:rFonts w:hint="eastAsia" w:ascii="宋体" w:hAnsi="宋体"/>
          <w:sz w:val="28"/>
          <w:szCs w:val="28"/>
        </w:rPr>
        <w:t>裁判员发出口令方计时计数，遇死绳时，不计此次 。</w:t>
      </w:r>
    </w:p>
    <w:p>
      <w:pPr>
        <w:spacing w:line="560" w:lineRule="exact"/>
        <w:ind w:firstLine="562" w:firstLineChars="20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3、双人跳绳</w:t>
      </w:r>
    </w:p>
    <w:p>
      <w:pPr>
        <w:spacing w:line="560" w:lineRule="exact"/>
        <w:ind w:firstLine="562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方法：</w:t>
      </w:r>
      <w:r>
        <w:rPr>
          <w:rFonts w:hint="eastAsia" w:ascii="宋体" w:hAnsi="宋体"/>
          <w:sz w:val="28"/>
          <w:szCs w:val="28"/>
        </w:rPr>
        <w:t>每队选派2名女运动员，两人并肩而立，各人持握跳绳一端，同时摇绳跳跃，在规定的2分钟内，以累计摇绳次数多者为胜。</w:t>
      </w:r>
    </w:p>
    <w:p>
      <w:pPr>
        <w:spacing w:line="560" w:lineRule="exact"/>
        <w:ind w:firstLine="562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规则：</w:t>
      </w:r>
      <w:r>
        <w:rPr>
          <w:rFonts w:hint="eastAsia" w:ascii="宋体" w:hAnsi="宋体"/>
          <w:sz w:val="28"/>
          <w:szCs w:val="28"/>
        </w:rPr>
        <w:t>裁判员发出口令方计时计数，遇死绳时，不计此次。</w:t>
      </w:r>
    </w:p>
    <w:p>
      <w:pPr>
        <w:spacing w:line="560" w:lineRule="exact"/>
        <w:ind w:firstLine="562" w:firstLineChars="200"/>
        <w:rPr>
          <w:rFonts w:hint="eastAsia" w:ascii="黑体" w:hAnsi="宋体" w:eastAsia="黑体"/>
          <w:b/>
          <w:sz w:val="28"/>
          <w:szCs w:val="28"/>
        </w:rPr>
      </w:pPr>
      <w:r>
        <w:rPr>
          <w:rFonts w:hint="eastAsia" w:ascii="黑体" w:hAnsi="宋体" w:eastAsia="黑体"/>
          <w:b/>
          <w:sz w:val="28"/>
          <w:szCs w:val="28"/>
        </w:rPr>
        <w:t>八、记分与奖励办法</w:t>
      </w:r>
    </w:p>
    <w:p>
      <w:pPr>
        <w:spacing w:line="560" w:lineRule="exact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三个项目分项记分，以三项累计总成绩取前六名给予奖励。设名次奖，参赛奖两种奖项，所有女教职工均可获得活动纪念品。</w:t>
      </w:r>
    </w:p>
    <w:p>
      <w:pPr>
        <w:spacing w:line="560" w:lineRule="exact"/>
        <w:ind w:firstLine="562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黑体" w:hAnsi="宋体" w:eastAsia="黑体"/>
          <w:b/>
          <w:sz w:val="28"/>
          <w:szCs w:val="28"/>
        </w:rPr>
        <w:t>九、</w:t>
      </w:r>
      <w:r>
        <w:rPr>
          <w:rFonts w:hint="eastAsia" w:ascii="宋体" w:hAnsi="宋体"/>
          <w:sz w:val="28"/>
          <w:szCs w:val="28"/>
        </w:rPr>
        <w:t>本规程如有未尽事宜，以补充通知为准。</w:t>
      </w:r>
    </w:p>
    <w:p>
      <w:pPr>
        <w:spacing w:line="560" w:lineRule="exact"/>
        <w:ind w:left="5939" w:leftChars="2828"/>
        <w:rPr>
          <w:rFonts w:hint="eastAsia" w:ascii="Times New Roman" w:hAnsi="Times New Roman"/>
          <w:sz w:val="28"/>
          <w:szCs w:val="28"/>
        </w:rPr>
      </w:pPr>
    </w:p>
    <w:p>
      <w:pPr>
        <w:jc w:val="left"/>
        <w:rPr>
          <w:rFonts w:ascii="黑体" w:eastAsia="黑体"/>
          <w:b/>
          <w:sz w:val="36"/>
          <w:szCs w:val="36"/>
        </w:rPr>
      </w:pPr>
    </w:p>
    <w:p>
      <w:pPr>
        <w:jc w:val="left"/>
        <w:rPr>
          <w:rFonts w:hint="eastAsia" w:ascii="黑体" w:eastAsia="黑体"/>
          <w:b/>
          <w:sz w:val="36"/>
          <w:szCs w:val="36"/>
        </w:rPr>
      </w:pPr>
    </w:p>
    <w:p>
      <w:pPr>
        <w:jc w:val="left"/>
        <w:rPr>
          <w:rFonts w:hint="eastAsia" w:ascii="黑体" w:eastAsia="黑体"/>
          <w:b/>
          <w:sz w:val="36"/>
          <w:szCs w:val="36"/>
        </w:rPr>
      </w:pPr>
    </w:p>
    <w:p>
      <w:pPr>
        <w:jc w:val="left"/>
        <w:rPr>
          <w:rFonts w:hint="eastAsia" w:ascii="黑体" w:eastAsia="黑体"/>
          <w:b/>
          <w:sz w:val="36"/>
          <w:szCs w:val="36"/>
        </w:rPr>
      </w:pPr>
    </w:p>
    <w:p>
      <w:pPr>
        <w:jc w:val="left"/>
        <w:rPr>
          <w:rFonts w:hint="eastAsia" w:ascii="黑体" w:eastAsia="黑体"/>
          <w:b/>
          <w:sz w:val="36"/>
          <w:szCs w:val="36"/>
        </w:rPr>
      </w:pPr>
    </w:p>
    <w:p>
      <w:pPr>
        <w:jc w:val="left"/>
        <w:rPr>
          <w:rFonts w:hint="eastAsia" w:ascii="黑体" w:eastAsia="黑体"/>
          <w:b/>
          <w:sz w:val="36"/>
          <w:szCs w:val="36"/>
        </w:rPr>
      </w:pPr>
    </w:p>
    <w:p>
      <w:pPr>
        <w:jc w:val="left"/>
        <w:rPr>
          <w:rFonts w:hint="eastAsia" w:ascii="黑体" w:eastAsia="黑体"/>
          <w:b/>
          <w:sz w:val="36"/>
          <w:szCs w:val="36"/>
        </w:rPr>
      </w:pPr>
    </w:p>
    <w:p>
      <w:pPr>
        <w:jc w:val="left"/>
        <w:rPr>
          <w:rFonts w:hint="eastAsia" w:ascii="黑体" w:eastAsia="黑体"/>
          <w:b/>
          <w:sz w:val="36"/>
          <w:szCs w:val="36"/>
        </w:rPr>
      </w:pPr>
    </w:p>
    <w:p>
      <w:pPr>
        <w:jc w:val="left"/>
        <w:rPr>
          <w:rFonts w:hint="eastAsia" w:ascii="仿宋" w:hAnsi="仿宋" w:eastAsia="仿宋" w:cs="Arial"/>
          <w:color w:val="00000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sz w:val="32"/>
          <w:szCs w:val="32"/>
        </w:rPr>
        <w:t>附2：</w:t>
      </w:r>
    </w:p>
    <w:p>
      <w:pPr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三八国际妇女节跳绳比赛活动报名表</w:t>
      </w:r>
    </w:p>
    <w:p>
      <w:pPr>
        <w:ind w:firstLine="560" w:firstLineChars="200"/>
        <w:rPr>
          <w:rFonts w:hint="eastAsia" w:eastAsia="黑体"/>
          <w:sz w:val="28"/>
          <w:szCs w:val="28"/>
          <w:lang w:eastAsia="zh-CN"/>
        </w:rPr>
      </w:pPr>
      <w:r>
        <w:rPr>
          <w:rFonts w:hint="eastAsia" w:eastAsia="黑体"/>
          <w:sz w:val="28"/>
          <w:szCs w:val="28"/>
        </w:rPr>
        <w:t>一、集体跳绳</w:t>
      </w:r>
      <w:r>
        <w:rPr>
          <w:rFonts w:hint="eastAsia" w:eastAsia="黑体"/>
          <w:sz w:val="28"/>
          <w:szCs w:val="28"/>
          <w:lang w:eastAsia="zh-CN"/>
        </w:rPr>
        <w:t>（含摇绳）</w:t>
      </w:r>
    </w:p>
    <w:tbl>
      <w:tblPr>
        <w:tblStyle w:val="6"/>
        <w:tblW w:w="8332" w:type="dxa"/>
        <w:jc w:val="center"/>
        <w:tblInd w:w="-1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276"/>
        <w:gridCol w:w="1700"/>
        <w:gridCol w:w="496"/>
        <w:gridCol w:w="311"/>
        <w:gridCol w:w="681"/>
        <w:gridCol w:w="1206"/>
        <w:gridCol w:w="1562"/>
        <w:gridCol w:w="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8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8"/>
                <w:szCs w:val="28"/>
              </w:rPr>
              <w:t>顺序</w:t>
            </w:r>
          </w:p>
        </w:tc>
        <w:tc>
          <w:tcPr>
            <w:tcW w:w="1276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170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311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8"/>
                <w:szCs w:val="28"/>
              </w:rPr>
              <w:t>顺序</w:t>
            </w:r>
          </w:p>
        </w:tc>
        <w:tc>
          <w:tcPr>
            <w:tcW w:w="1206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1562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52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8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700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496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男</w:t>
            </w:r>
          </w:p>
        </w:tc>
        <w:tc>
          <w:tcPr>
            <w:tcW w:w="311" w:type="dxa"/>
            <w:vMerge w:val="continue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1206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562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520" w:type="dxa"/>
          </w:tcPr>
          <w:p>
            <w:pPr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8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700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496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男</w:t>
            </w:r>
          </w:p>
        </w:tc>
        <w:tc>
          <w:tcPr>
            <w:tcW w:w="311" w:type="dxa"/>
            <w:vMerge w:val="continue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1206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562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520" w:type="dxa"/>
          </w:tcPr>
          <w:p>
            <w:pPr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8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700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496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男</w:t>
            </w:r>
          </w:p>
        </w:tc>
        <w:tc>
          <w:tcPr>
            <w:tcW w:w="311" w:type="dxa"/>
            <w:vMerge w:val="continue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1206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562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520" w:type="dxa"/>
          </w:tcPr>
          <w:p>
            <w:pPr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8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700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496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男</w:t>
            </w:r>
          </w:p>
        </w:tc>
        <w:tc>
          <w:tcPr>
            <w:tcW w:w="311" w:type="dxa"/>
            <w:vMerge w:val="continue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1206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562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520" w:type="dxa"/>
          </w:tcPr>
          <w:p>
            <w:pPr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8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700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496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女</w:t>
            </w:r>
          </w:p>
        </w:tc>
        <w:tc>
          <w:tcPr>
            <w:tcW w:w="311" w:type="dxa"/>
            <w:vMerge w:val="continue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1206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562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520" w:type="dxa"/>
          </w:tcPr>
          <w:p>
            <w:pPr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8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700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496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女</w:t>
            </w:r>
          </w:p>
        </w:tc>
        <w:tc>
          <w:tcPr>
            <w:tcW w:w="311" w:type="dxa"/>
            <w:vMerge w:val="continue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68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1206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562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520" w:type="dxa"/>
          </w:tcPr>
          <w:p>
            <w:pPr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女</w:t>
            </w:r>
          </w:p>
        </w:tc>
      </w:tr>
    </w:tbl>
    <w:p>
      <w:pPr>
        <w:ind w:firstLine="560" w:firstLineChars="200"/>
        <w:rPr>
          <w:rFonts w:hint="eastAsia"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二、单人跳绳(女)</w:t>
      </w:r>
    </w:p>
    <w:tbl>
      <w:tblPr>
        <w:tblStyle w:val="6"/>
        <w:tblW w:w="836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9"/>
        <w:gridCol w:w="320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9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8"/>
                <w:szCs w:val="28"/>
              </w:rPr>
              <w:t>顺序</w:t>
            </w:r>
          </w:p>
        </w:tc>
        <w:tc>
          <w:tcPr>
            <w:tcW w:w="320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292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8"/>
                <w:szCs w:val="28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9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3200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925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9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3200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925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</w:tbl>
    <w:p>
      <w:pPr>
        <w:ind w:firstLine="560" w:firstLineChars="200"/>
        <w:rPr>
          <w:rFonts w:hint="eastAsia"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三、双人跳绳(女)</w:t>
      </w:r>
    </w:p>
    <w:tbl>
      <w:tblPr>
        <w:tblStyle w:val="6"/>
        <w:tblW w:w="836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3240"/>
        <w:gridCol w:w="29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160" w:type="dxa"/>
            <w:vAlign w:val="center"/>
          </w:tcPr>
          <w:p>
            <w:pPr>
              <w:spacing w:line="560" w:lineRule="exact"/>
              <w:ind w:left="149" w:hanging="149" w:hangingChars="53"/>
              <w:jc w:val="center"/>
              <w:rPr>
                <w:rFonts w:hint="eastAsia" w:ascii="仿宋" w:hAnsi="仿宋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8"/>
                <w:szCs w:val="28"/>
              </w:rPr>
              <w:t>顺序</w:t>
            </w:r>
          </w:p>
        </w:tc>
        <w:tc>
          <w:tcPr>
            <w:tcW w:w="324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296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8"/>
                <w:szCs w:val="28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3240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964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3240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964" w:type="dxa"/>
          </w:tcPr>
          <w:p>
            <w:pPr>
              <w:spacing w:line="56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</w:tbl>
    <w:p>
      <w:pPr>
        <w:rPr>
          <w:rFonts w:hint="eastAsia" w:ascii="仿宋" w:hAnsi="仿宋" w:eastAsia="仿宋"/>
          <w:sz w:val="28"/>
          <w:szCs w:val="28"/>
        </w:rPr>
      </w:pPr>
    </w:p>
    <w:p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单位：</w:t>
      </w:r>
      <w:bookmarkStart w:id="0" w:name="_GoBack"/>
      <w:bookmarkEnd w:id="0"/>
    </w:p>
    <w:p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领队：</w:t>
      </w:r>
    </w:p>
    <w:p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教练：                 电话号码：</w:t>
      </w:r>
    </w:p>
    <w:p>
      <w:pPr>
        <w:rPr>
          <w:rFonts w:ascii="仿宋" w:hAnsi="仿宋" w:eastAsia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E23E8"/>
    <w:rsid w:val="00080E2E"/>
    <w:rsid w:val="00166EBD"/>
    <w:rsid w:val="001B7597"/>
    <w:rsid w:val="00326609"/>
    <w:rsid w:val="003656AB"/>
    <w:rsid w:val="005939C3"/>
    <w:rsid w:val="005C4BF9"/>
    <w:rsid w:val="00712A60"/>
    <w:rsid w:val="00787569"/>
    <w:rsid w:val="00904CDF"/>
    <w:rsid w:val="00AE23E8"/>
    <w:rsid w:val="00B050AF"/>
    <w:rsid w:val="00B14EBE"/>
    <w:rsid w:val="00B26E5B"/>
    <w:rsid w:val="00BA1A80"/>
    <w:rsid w:val="00CD4727"/>
    <w:rsid w:val="00CF1266"/>
    <w:rsid w:val="00D3271D"/>
    <w:rsid w:val="00DB5D92"/>
    <w:rsid w:val="00FE7AED"/>
    <w:rsid w:val="1A4B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184</Words>
  <Characters>1055</Characters>
  <Lines>8</Lines>
  <Paragraphs>2</Paragraphs>
  <TotalTime>50</TotalTime>
  <ScaleCrop>false</ScaleCrop>
  <LinksUpToDate>false</LinksUpToDate>
  <CharactersWithSpaces>1237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2019-02-27T01:38:00Z</dcterms:created>
  <dc:creator>中</dc:creator>
  <cp:lastModifiedBy>Administrator</cp:lastModifiedBy>
  <dcterms:modified xsi:type="dcterms:W3CDTF">2019-02-27T08:11:19Z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